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F4" w:rsidRPr="00D33FF4" w:rsidRDefault="00D33FF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FF4" w:rsidRPr="00D33FF4" w:rsidRDefault="00D33FF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ПРАВИТЕЛЬСТВО ТВЕРСКОЙ ОБЛАСТИ</w:t>
      </w:r>
    </w:p>
    <w:p w:rsidR="00D33FF4" w:rsidRPr="00D33FF4" w:rsidRDefault="00D33F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FF4" w:rsidRPr="00D33FF4" w:rsidRDefault="00D33F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3FF4" w:rsidRPr="00D33FF4" w:rsidRDefault="00D33F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от 24 декабря 2013 г. N 690-пп</w:t>
      </w:r>
    </w:p>
    <w:p w:rsidR="00D33FF4" w:rsidRPr="00D33FF4" w:rsidRDefault="00D33F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FF4" w:rsidRPr="00D33FF4" w:rsidRDefault="00D33F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ОБ УТВЕРЖДЕНИИ РЕГИОНАЛЬНОЙ ПРОГРАММЫ ПО ПРОВЕДЕНИЮ</w:t>
      </w:r>
    </w:p>
    <w:p w:rsidR="00D33FF4" w:rsidRPr="00D33FF4" w:rsidRDefault="00D33F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</w:t>
      </w:r>
      <w:proofErr w:type="gramStart"/>
      <w:r w:rsidRPr="00D33FF4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</w:p>
    <w:p w:rsidR="00D33FF4" w:rsidRPr="00D33FF4" w:rsidRDefault="00D33F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FF4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D33FF4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НА 2014 - 2043 ГОДЫ</w:t>
      </w:r>
    </w:p>
    <w:p w:rsidR="00D33FF4" w:rsidRPr="00D33FF4" w:rsidRDefault="00D33FF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3FF4" w:rsidRPr="00D33F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FF4" w:rsidRPr="00D33FF4" w:rsidRDefault="00D33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F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33FF4" w:rsidRPr="00D33FF4" w:rsidRDefault="00D33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FF4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Тверской области</w:t>
            </w:r>
            <w:proofErr w:type="gramEnd"/>
          </w:p>
          <w:p w:rsidR="00D33FF4" w:rsidRPr="00D33FF4" w:rsidRDefault="00D33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F4">
              <w:rPr>
                <w:rFonts w:ascii="Times New Roman" w:hAnsi="Times New Roman" w:cs="Times New Roman"/>
                <w:sz w:val="28"/>
                <w:szCs w:val="28"/>
              </w:rPr>
              <w:t>от 03.06.2014 N 272-пп, от 19.08.2014 N 417-пп, от 18.11.2014 N 582-пп,</w:t>
            </w:r>
          </w:p>
          <w:p w:rsidR="00D33FF4" w:rsidRPr="00D33FF4" w:rsidRDefault="00D33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F4">
              <w:rPr>
                <w:rFonts w:ascii="Times New Roman" w:hAnsi="Times New Roman" w:cs="Times New Roman"/>
                <w:sz w:val="28"/>
                <w:szCs w:val="28"/>
              </w:rPr>
              <w:t>от 03.02.2015 N 42-пп, от 21.07.2015 N 339-пп, от 16.02.2016 N 66-пп,</w:t>
            </w:r>
          </w:p>
          <w:p w:rsidR="00D33FF4" w:rsidRPr="00D33FF4" w:rsidRDefault="00D33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F4">
              <w:rPr>
                <w:rFonts w:ascii="Times New Roman" w:hAnsi="Times New Roman" w:cs="Times New Roman"/>
                <w:sz w:val="28"/>
                <w:szCs w:val="28"/>
              </w:rPr>
              <w:t>от 07.11.2017 N 375-пп, от 05.03.2019 N 70-пп)</w:t>
            </w:r>
          </w:p>
        </w:tc>
      </w:tr>
    </w:tbl>
    <w:p w:rsidR="00D33FF4" w:rsidRPr="00D33FF4" w:rsidRDefault="00D3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FF4" w:rsidRPr="00D33FF4" w:rsidRDefault="00D33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В соответствии с Законом Тверской области от 28.06.2013 N 43-ЗО "Об организации проведения капитального ремонта общего имущества в многоквартирных домах на территории Тверской области" Правительство Тверской области постановляет:</w:t>
      </w:r>
    </w:p>
    <w:p w:rsidR="00D33FF4" w:rsidRPr="00D33FF4" w:rsidRDefault="00D33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1. Утвердить региональную программу по проведению капитального ремонта общего имущества в многоквартирных домах на территории Тверской области на 2014 - 2043 годы (прилагается).</w:t>
      </w:r>
    </w:p>
    <w:p w:rsidR="00D33FF4" w:rsidRPr="00D33FF4" w:rsidRDefault="00D33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2. Утратил силу. - Постановление Правительства Тверской области от 07.11.2017 N 375-пп.</w:t>
      </w:r>
    </w:p>
    <w:p w:rsidR="00D33FF4" w:rsidRPr="00D33FF4" w:rsidRDefault="00D33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33FF4" w:rsidRPr="00D33FF4" w:rsidRDefault="00D33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FF4" w:rsidRPr="00D33FF4" w:rsidRDefault="00D33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Губернатор Тверской области</w:t>
      </w:r>
    </w:p>
    <w:p w:rsidR="00D33FF4" w:rsidRPr="00D33FF4" w:rsidRDefault="00D33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FF4">
        <w:rPr>
          <w:rFonts w:ascii="Times New Roman" w:hAnsi="Times New Roman" w:cs="Times New Roman"/>
          <w:sz w:val="28"/>
          <w:szCs w:val="28"/>
        </w:rPr>
        <w:t>А.В.ШЕВЕЛЕВ</w:t>
      </w:r>
    </w:p>
    <w:p w:rsidR="003C592C" w:rsidRDefault="003C592C"/>
    <w:sectPr w:rsidR="003C592C" w:rsidSect="00A5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F4"/>
    <w:rsid w:val="00070D66"/>
    <w:rsid w:val="003C592C"/>
    <w:rsid w:val="00D3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НоваковичЕВ</dc:creator>
  <cp:lastModifiedBy>НоваковичЕВ</cp:lastModifiedBy>
  <cp:revision>1</cp:revision>
  <dcterms:created xsi:type="dcterms:W3CDTF">2019-04-10T11:54:00Z</dcterms:created>
  <dcterms:modified xsi:type="dcterms:W3CDTF">2019-04-10T11:57:00Z</dcterms:modified>
</cp:coreProperties>
</file>