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5E5" w:rsidRPr="005C568D" w:rsidRDefault="00AD05E5">
      <w:pPr>
        <w:rPr>
          <w:b/>
          <w:sz w:val="28"/>
          <w:szCs w:val="28"/>
          <w:u w:val="single"/>
        </w:rPr>
      </w:pPr>
      <w:r w:rsidRPr="002C15DE">
        <w:rPr>
          <w:rFonts w:ascii="Times New Roman" w:hAnsi="Times New Roman"/>
          <w:sz w:val="24"/>
          <w:szCs w:val="24"/>
        </w:rPr>
        <w:t xml:space="preserve">                         АКТ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15DE">
        <w:rPr>
          <w:rFonts w:ascii="Times New Roman" w:hAnsi="Times New Roman"/>
          <w:sz w:val="24"/>
          <w:szCs w:val="24"/>
        </w:rPr>
        <w:t xml:space="preserve">№ </w:t>
      </w:r>
      <w:r w:rsidRPr="005C568D">
        <w:rPr>
          <w:rFonts w:ascii="Times New Roman" w:hAnsi="Times New Roman"/>
          <w:sz w:val="24"/>
          <w:szCs w:val="24"/>
          <w:u w:val="single"/>
        </w:rPr>
        <w:t>150-16/106-5</w:t>
      </w:r>
      <w:r w:rsidRPr="002C15DE">
        <w:rPr>
          <w:rFonts w:ascii="Times New Roman" w:hAnsi="Times New Roman"/>
          <w:sz w:val="24"/>
          <w:szCs w:val="24"/>
        </w:rPr>
        <w:t>_от ________</w:t>
      </w:r>
      <w:r w:rsidR="003C660A">
        <w:rPr>
          <w:rFonts w:ascii="Times New Roman" w:hAnsi="Times New Roman"/>
          <w:sz w:val="24"/>
          <w:szCs w:val="24"/>
          <w:u w:val="single"/>
        </w:rPr>
        <w:t>13</w:t>
      </w:r>
      <w:r w:rsidRPr="00D52BD8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июля</w:t>
      </w:r>
      <w:r w:rsidRPr="002C15DE">
        <w:rPr>
          <w:rFonts w:ascii="Times New Roman" w:hAnsi="Times New Roman"/>
          <w:sz w:val="24"/>
          <w:szCs w:val="24"/>
        </w:rPr>
        <w:t>________   20</w:t>
      </w:r>
      <w:r>
        <w:rPr>
          <w:rFonts w:ascii="Times New Roman" w:hAnsi="Times New Roman"/>
          <w:sz w:val="24"/>
          <w:szCs w:val="24"/>
        </w:rPr>
        <w:t>16</w:t>
      </w:r>
      <w:r w:rsidRPr="002C15DE">
        <w:rPr>
          <w:rFonts w:ascii="Times New Roman" w:hAnsi="Times New Roman"/>
          <w:sz w:val="24"/>
          <w:szCs w:val="24"/>
        </w:rPr>
        <w:t>г.</w:t>
      </w:r>
    </w:p>
    <w:p w:rsidR="00AD05E5" w:rsidRDefault="00AD05E5" w:rsidP="00002C2F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обследования объекта</w:t>
      </w:r>
      <w:r w:rsidRPr="002C15DE">
        <w:rPr>
          <w:rFonts w:ascii="Times New Roman" w:hAnsi="Times New Roman"/>
          <w:sz w:val="24"/>
          <w:szCs w:val="24"/>
        </w:rPr>
        <w:t xml:space="preserve"> </w:t>
      </w:r>
      <w:r w:rsidRPr="002D376B">
        <w:rPr>
          <w:rFonts w:ascii="Times New Roman" w:hAnsi="Times New Roman"/>
          <w:sz w:val="24"/>
          <w:szCs w:val="24"/>
          <w:u w:val="single"/>
        </w:rPr>
        <w:t>многоквартирный дом</w:t>
      </w:r>
      <w:r>
        <w:rPr>
          <w:rFonts w:ascii="Times New Roman" w:hAnsi="Times New Roman"/>
          <w:sz w:val="24"/>
          <w:szCs w:val="24"/>
        </w:rPr>
        <w:t>,</w:t>
      </w:r>
    </w:p>
    <w:p w:rsidR="00AD05E5" w:rsidRPr="002C15DE" w:rsidRDefault="00AD05E5" w:rsidP="00002C2F">
      <w:pPr>
        <w:contextualSpacing/>
        <w:jc w:val="center"/>
        <w:rPr>
          <w:rFonts w:ascii="Times New Roman" w:hAnsi="Times New Roman"/>
          <w:sz w:val="20"/>
          <w:szCs w:val="20"/>
        </w:rPr>
      </w:pPr>
      <w:r w:rsidRPr="002C15DE">
        <w:rPr>
          <w:rFonts w:ascii="Times New Roman" w:hAnsi="Times New Roman"/>
          <w:sz w:val="20"/>
          <w:szCs w:val="20"/>
        </w:rPr>
        <w:t xml:space="preserve">                                     </w:t>
      </w:r>
      <w:r>
        <w:rPr>
          <w:rFonts w:ascii="Times New Roman" w:hAnsi="Times New Roman"/>
          <w:sz w:val="20"/>
          <w:szCs w:val="20"/>
        </w:rPr>
        <w:t xml:space="preserve">      </w:t>
      </w:r>
      <w:r w:rsidRPr="002C15DE">
        <w:rPr>
          <w:rFonts w:ascii="Times New Roman" w:hAnsi="Times New Roman"/>
          <w:sz w:val="20"/>
          <w:szCs w:val="20"/>
        </w:rPr>
        <w:t>(наименование объекта)</w:t>
      </w:r>
    </w:p>
    <w:p w:rsidR="00AD05E5" w:rsidRPr="00056D6C" w:rsidRDefault="00AD05E5" w:rsidP="00C60FEE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расположенный</w:t>
      </w:r>
      <w:proofErr w:type="gramEnd"/>
      <w:r w:rsidRPr="002C15DE">
        <w:rPr>
          <w:rFonts w:ascii="Times New Roman" w:hAnsi="Times New Roman"/>
          <w:sz w:val="24"/>
          <w:szCs w:val="24"/>
        </w:rPr>
        <w:t xml:space="preserve"> по адресу: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82B15">
        <w:rPr>
          <w:rFonts w:ascii="Times New Roman" w:hAnsi="Times New Roman"/>
          <w:b/>
          <w:caps/>
          <w:sz w:val="24"/>
          <w:szCs w:val="24"/>
          <w:shd w:val="clear" w:color="auto" w:fill="FFFFFF"/>
        </w:rPr>
        <w:t>Т</w:t>
      </w:r>
      <w:r w:rsidRPr="00882B15">
        <w:rPr>
          <w:rFonts w:ascii="Times New Roman" w:hAnsi="Times New Roman"/>
          <w:b/>
          <w:sz w:val="24"/>
          <w:szCs w:val="24"/>
          <w:shd w:val="clear" w:color="auto" w:fill="FFFFFF"/>
        </w:rPr>
        <w:t>верская</w:t>
      </w:r>
      <w:proofErr w:type="gramEnd"/>
      <w:r w:rsidRPr="00882B1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обл.</w:t>
      </w:r>
      <w:r w:rsidRPr="00882B15">
        <w:rPr>
          <w:rFonts w:ascii="Times New Roman" w:hAnsi="Times New Roman"/>
          <w:b/>
          <w:caps/>
          <w:sz w:val="24"/>
          <w:szCs w:val="24"/>
          <w:shd w:val="clear" w:color="auto" w:fill="FFFFFF"/>
        </w:rPr>
        <w:t xml:space="preserve">, </w:t>
      </w:r>
      <w:r w:rsidRPr="00882B15">
        <w:rPr>
          <w:rFonts w:ascii="Times New Roman" w:hAnsi="Times New Roman"/>
          <w:b/>
          <w:sz w:val="24"/>
          <w:szCs w:val="24"/>
          <w:shd w:val="clear" w:color="auto" w:fill="FFFFFF"/>
        </w:rPr>
        <w:t>г</w:t>
      </w:r>
      <w:r w:rsidRPr="00882B15">
        <w:rPr>
          <w:rFonts w:ascii="Times New Roman" w:hAnsi="Times New Roman"/>
          <w:b/>
          <w:caps/>
          <w:sz w:val="24"/>
          <w:szCs w:val="24"/>
          <w:shd w:val="clear" w:color="auto" w:fill="FFFFFF"/>
        </w:rPr>
        <w:t>. т</w:t>
      </w:r>
      <w:r w:rsidRPr="00882B15">
        <w:rPr>
          <w:rFonts w:ascii="Times New Roman" w:hAnsi="Times New Roman"/>
          <w:b/>
          <w:sz w:val="24"/>
          <w:szCs w:val="24"/>
        </w:rPr>
        <w:t>оржок</w:t>
      </w:r>
      <w:r w:rsidRPr="00882B15">
        <w:rPr>
          <w:rFonts w:ascii="Times New Roman" w:hAnsi="Times New Roman"/>
          <w:b/>
          <w:caps/>
          <w:sz w:val="24"/>
          <w:szCs w:val="24"/>
          <w:shd w:val="clear" w:color="auto" w:fill="FFFFFF"/>
        </w:rPr>
        <w:t>,</w:t>
      </w:r>
      <w:r w:rsidRPr="00882B1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Калининское шоссе, д. 35</w:t>
      </w:r>
    </w:p>
    <w:p w:rsidR="00AD05E5" w:rsidRPr="004E4E41" w:rsidRDefault="00AD05E5" w:rsidP="00002C2F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4E4E41">
        <w:rPr>
          <w:rFonts w:ascii="Times New Roman" w:hAnsi="Times New Roman"/>
          <w:sz w:val="24"/>
          <w:szCs w:val="24"/>
        </w:rPr>
        <w:t xml:space="preserve">на капитальный ремонт </w:t>
      </w:r>
      <w:r w:rsidRPr="00922634">
        <w:rPr>
          <w:rFonts w:ascii="Times New Roman" w:hAnsi="Times New Roman"/>
          <w:sz w:val="24"/>
          <w:szCs w:val="24"/>
          <w:u w:val="single"/>
        </w:rPr>
        <w:t>плоской кровли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AD05E5" w:rsidRPr="002C15DE" w:rsidRDefault="00AD05E5" w:rsidP="000167C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Представители </w:t>
      </w:r>
      <w:r w:rsidRPr="002C15DE">
        <w:rPr>
          <w:rFonts w:ascii="Times New Roman" w:hAnsi="Times New Roman"/>
          <w:sz w:val="24"/>
          <w:szCs w:val="24"/>
        </w:rPr>
        <w:t>«Заказчика»:</w:t>
      </w:r>
    </w:p>
    <w:p w:rsidR="00AD05E5" w:rsidRPr="002C15DE" w:rsidRDefault="00AD05E5" w:rsidP="000167C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  <w:u w:val="single"/>
        </w:rPr>
        <w:t>НО «Фонд капитального ремонта общего имущества мно</w:t>
      </w:r>
      <w:r>
        <w:rPr>
          <w:rFonts w:ascii="Times New Roman" w:hAnsi="Times New Roman"/>
          <w:sz w:val="24"/>
          <w:szCs w:val="24"/>
          <w:u w:val="single"/>
        </w:rPr>
        <w:t xml:space="preserve">гоквартирных </w:t>
      </w:r>
      <w:r w:rsidRPr="002C15DE">
        <w:rPr>
          <w:rFonts w:ascii="Times New Roman" w:hAnsi="Times New Roman"/>
          <w:sz w:val="24"/>
          <w:szCs w:val="24"/>
          <w:u w:val="single"/>
        </w:rPr>
        <w:t>домов</w:t>
      </w:r>
      <w:r>
        <w:rPr>
          <w:rFonts w:ascii="Times New Roman" w:hAnsi="Times New Roman"/>
          <w:sz w:val="24"/>
          <w:szCs w:val="24"/>
          <w:u w:val="single"/>
        </w:rPr>
        <w:t>»_________________</w:t>
      </w:r>
    </w:p>
    <w:p w:rsidR="00AD05E5" w:rsidRPr="000D130E" w:rsidRDefault="00AD05E5" w:rsidP="009231FD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2C15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Pr="000D130E">
        <w:rPr>
          <w:rFonts w:ascii="Times New Roman" w:hAnsi="Times New Roman"/>
          <w:sz w:val="20"/>
          <w:szCs w:val="20"/>
        </w:rPr>
        <w:t>(наименование организации)</w:t>
      </w:r>
    </w:p>
    <w:p w:rsidR="00AD05E5" w:rsidRDefault="00AD05E5" w:rsidP="009231FD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AD05E5" w:rsidRPr="002C15DE" w:rsidRDefault="00AD05E5" w:rsidP="00AD2908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AD05E5" w:rsidRPr="004E4E41" w:rsidRDefault="00AD05E5" w:rsidP="004E4E4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4E41">
        <w:rPr>
          <w:rFonts w:ascii="Times New Roman" w:hAnsi="Times New Roman"/>
          <w:b/>
          <w:sz w:val="24"/>
          <w:szCs w:val="24"/>
        </w:rPr>
        <w:t>Общие сведения по объекту:</w:t>
      </w:r>
    </w:p>
    <w:p w:rsidR="00AD05E5" w:rsidRDefault="00AD05E5" w:rsidP="004E4E41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AD05E5" w:rsidRPr="003122CD" w:rsidRDefault="00AD05E5" w:rsidP="007501FA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Год постройки: </w:t>
      </w:r>
      <w:smartTag w:uri="urn:schemas-microsoft-com:office:smarttags" w:element="metricconverter">
        <w:smartTagPr>
          <w:attr w:name="ProductID" w:val="1966 г"/>
        </w:smartTagPr>
        <w:r>
          <w:rPr>
            <w:rFonts w:ascii="Times New Roman" w:hAnsi="Times New Roman"/>
            <w:sz w:val="24"/>
            <w:szCs w:val="24"/>
          </w:rPr>
          <w:t>1966 г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AD05E5" w:rsidRPr="007501FA" w:rsidRDefault="00AD05E5" w:rsidP="007501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01FA">
        <w:rPr>
          <w:rFonts w:ascii="Times New Roman" w:hAnsi="Times New Roman"/>
          <w:sz w:val="24"/>
          <w:szCs w:val="24"/>
        </w:rPr>
        <w:t>Материал стен:</w:t>
      </w:r>
      <w:r>
        <w:rPr>
          <w:rFonts w:ascii="Times New Roman" w:hAnsi="Times New Roman"/>
          <w:sz w:val="24"/>
          <w:szCs w:val="24"/>
        </w:rPr>
        <w:t xml:space="preserve"> силикатный кирпич</w:t>
      </w:r>
    </w:p>
    <w:p w:rsidR="00AD05E5" w:rsidRDefault="00AD05E5" w:rsidP="007501FA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E4E41">
        <w:rPr>
          <w:rFonts w:ascii="Times New Roman" w:hAnsi="Times New Roman"/>
          <w:sz w:val="24"/>
          <w:szCs w:val="24"/>
        </w:rPr>
        <w:t xml:space="preserve">Количество подъездов: </w:t>
      </w:r>
      <w:r>
        <w:rPr>
          <w:rFonts w:ascii="Times New Roman" w:hAnsi="Times New Roman"/>
          <w:sz w:val="24"/>
          <w:szCs w:val="24"/>
        </w:rPr>
        <w:t>4</w:t>
      </w:r>
    </w:p>
    <w:p w:rsidR="00AD05E5" w:rsidRDefault="00AD05E5" w:rsidP="007501FA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E4E41">
        <w:rPr>
          <w:rFonts w:ascii="Times New Roman" w:hAnsi="Times New Roman"/>
          <w:sz w:val="24"/>
          <w:szCs w:val="24"/>
        </w:rPr>
        <w:t>Количество этажей:</w:t>
      </w:r>
      <w:r>
        <w:rPr>
          <w:rFonts w:ascii="Times New Roman" w:hAnsi="Times New Roman"/>
          <w:sz w:val="24"/>
          <w:szCs w:val="24"/>
        </w:rPr>
        <w:t xml:space="preserve"> 5</w:t>
      </w:r>
    </w:p>
    <w:p w:rsidR="00AD05E5" w:rsidRDefault="00AD05E5" w:rsidP="007501FA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AB75FB">
        <w:rPr>
          <w:rFonts w:ascii="Times New Roman" w:hAnsi="Times New Roman"/>
          <w:sz w:val="24"/>
          <w:szCs w:val="24"/>
        </w:rPr>
        <w:t xml:space="preserve">Вентиляция: </w:t>
      </w:r>
      <w:r>
        <w:rPr>
          <w:rFonts w:ascii="Times New Roman" w:hAnsi="Times New Roman"/>
          <w:sz w:val="24"/>
          <w:szCs w:val="24"/>
        </w:rPr>
        <w:t>приточно-</w:t>
      </w:r>
      <w:r w:rsidRPr="00AB75FB"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z w:val="24"/>
          <w:szCs w:val="24"/>
        </w:rPr>
        <w:t>тяжная, блоки на кухне, санузле.</w:t>
      </w:r>
    </w:p>
    <w:p w:rsidR="00AD05E5" w:rsidRDefault="00AD05E5" w:rsidP="00AB7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Длина дома </w:t>
      </w:r>
      <w:smartTag w:uri="urn:schemas-microsoft-com:office:smarttags" w:element="metricconverter">
        <w:smartTagPr>
          <w:attr w:name="ProductID" w:val="68,7 метра"/>
        </w:smartTagPr>
        <w:r>
          <w:rPr>
            <w:rFonts w:ascii="Times New Roman" w:hAnsi="Times New Roman"/>
            <w:sz w:val="24"/>
            <w:szCs w:val="24"/>
          </w:rPr>
          <w:t xml:space="preserve">68,7 </w:t>
        </w:r>
        <w:r w:rsidRPr="002C15DE">
          <w:rPr>
            <w:rFonts w:ascii="Times New Roman" w:hAnsi="Times New Roman"/>
            <w:sz w:val="24"/>
            <w:szCs w:val="24"/>
          </w:rPr>
          <w:t>метра</w:t>
        </w:r>
      </w:smartTag>
    </w:p>
    <w:p w:rsidR="00AD05E5" w:rsidRDefault="00AD05E5" w:rsidP="00AB7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Ширина </w:t>
      </w:r>
      <w:smartTag w:uri="urn:schemas-microsoft-com:office:smarttags" w:element="metricconverter">
        <w:smartTagPr>
          <w:attr w:name="ProductID" w:val="12,5 метра"/>
        </w:smartTagPr>
        <w:r>
          <w:rPr>
            <w:rFonts w:ascii="Times New Roman" w:hAnsi="Times New Roman"/>
            <w:sz w:val="24"/>
            <w:szCs w:val="24"/>
          </w:rPr>
          <w:t xml:space="preserve">12,5 </w:t>
        </w:r>
        <w:r w:rsidRPr="002C15DE">
          <w:rPr>
            <w:rFonts w:ascii="Times New Roman" w:hAnsi="Times New Roman"/>
            <w:sz w:val="24"/>
            <w:szCs w:val="24"/>
          </w:rPr>
          <w:t>метра</w:t>
        </w:r>
      </w:smartTag>
    </w:p>
    <w:p w:rsidR="00AD05E5" w:rsidRPr="002C15DE" w:rsidRDefault="00AD05E5" w:rsidP="00371F4B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Площадь </w:t>
      </w:r>
      <w:r>
        <w:rPr>
          <w:rFonts w:ascii="Times New Roman" w:hAnsi="Times New Roman"/>
          <w:sz w:val="24"/>
          <w:szCs w:val="24"/>
        </w:rPr>
        <w:t xml:space="preserve">застройки 858,75 </w:t>
      </w:r>
      <w:proofErr w:type="spellStart"/>
      <w:r>
        <w:rPr>
          <w:rFonts w:ascii="Times New Roman" w:hAnsi="Times New Roman"/>
          <w:sz w:val="24"/>
          <w:szCs w:val="24"/>
        </w:rPr>
        <w:t>кв.м</w:t>
      </w:r>
      <w:proofErr w:type="spellEnd"/>
    </w:p>
    <w:p w:rsidR="00AD05E5" w:rsidRDefault="00AD05E5" w:rsidP="003B23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C15DE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2C15DE">
        <w:rPr>
          <w:rFonts w:ascii="Times New Roman" w:hAnsi="Times New Roman"/>
          <w:b/>
          <w:sz w:val="24"/>
          <w:szCs w:val="24"/>
        </w:rPr>
        <w:t>.</w:t>
      </w:r>
      <w:r w:rsidRPr="002C15DE">
        <w:rPr>
          <w:rFonts w:ascii="Times New Roman" w:hAnsi="Times New Roman"/>
          <w:sz w:val="24"/>
          <w:szCs w:val="24"/>
        </w:rPr>
        <w:t xml:space="preserve"> </w:t>
      </w:r>
      <w:r w:rsidRPr="002C15DE">
        <w:rPr>
          <w:rFonts w:ascii="Times New Roman" w:hAnsi="Times New Roman"/>
          <w:b/>
          <w:sz w:val="24"/>
          <w:szCs w:val="24"/>
        </w:rPr>
        <w:t>Подробное описание конструкций:</w:t>
      </w:r>
    </w:p>
    <w:p w:rsidR="00AD05E5" w:rsidRPr="002C15DE" w:rsidRDefault="00AD05E5" w:rsidP="003B23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05E5" w:rsidRPr="004E4E41" w:rsidRDefault="00AD05E5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Плоская кровля – рулонная по железобетонным плитам.</w:t>
      </w:r>
    </w:p>
    <w:p w:rsidR="00AD05E5" w:rsidRPr="004E4E41" w:rsidRDefault="00AD05E5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D05E5" w:rsidRDefault="00AD05E5" w:rsidP="004B767D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40029">
        <w:rPr>
          <w:rFonts w:ascii="Times New Roman" w:hAnsi="Times New Roman"/>
          <w:b/>
          <w:sz w:val="24"/>
          <w:szCs w:val="24"/>
        </w:rPr>
        <w:t>Подробное описание имеющихся деформаций и повреждений:</w:t>
      </w:r>
    </w:p>
    <w:p w:rsidR="00AD05E5" w:rsidRPr="00F40029" w:rsidRDefault="00AD05E5" w:rsidP="004B767D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D05E5" w:rsidRPr="00FC0C1A" w:rsidRDefault="00AD05E5" w:rsidP="008170C4">
      <w:pPr>
        <w:spacing w:before="100" w:beforeAutospacing="1" w:after="12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Отслоения кровельного ковра от основания или одного слоя ковра от другого</w:t>
      </w:r>
      <w:r w:rsidRPr="002C3242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механические повреждения ковра (разрывы); множественные образования в слоях рулонного ковра вздутий, наполненных водой или воздухом; разрывы в местах перегибов.</w:t>
      </w:r>
    </w:p>
    <w:p w:rsidR="00AD05E5" w:rsidRDefault="00AD05E5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D05E5" w:rsidRDefault="00AD05E5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D05E5" w:rsidRPr="00C76A65" w:rsidRDefault="00AD05E5" w:rsidP="00144043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2C15DE">
        <w:rPr>
          <w:rFonts w:ascii="Times New Roman" w:hAnsi="Times New Roman"/>
          <w:b/>
          <w:sz w:val="24"/>
          <w:szCs w:val="24"/>
        </w:rPr>
        <w:t>.Выводы и предложения по проведению ремонта с перечислением работ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10060" w:type="dxa"/>
        <w:tblInd w:w="93" w:type="dxa"/>
        <w:tblLook w:val="04A0" w:firstRow="1" w:lastRow="0" w:firstColumn="1" w:lastColumn="0" w:noHBand="0" w:noVBand="1"/>
      </w:tblPr>
      <w:tblGrid>
        <w:gridCol w:w="10060"/>
      </w:tblGrid>
      <w:tr w:rsidR="00144043" w:rsidRPr="00144043" w:rsidTr="00144043">
        <w:trPr>
          <w:trHeight w:val="286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>Разборка покрытий кровель: из рулонных материалов</w:t>
            </w:r>
          </w:p>
        </w:tc>
      </w:tr>
      <w:tr w:rsidR="00144043" w:rsidRPr="00144043" w:rsidTr="00144043">
        <w:trPr>
          <w:trHeight w:val="276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>Демонтаж выравнивающих стяжек: цементно-песчаных толщиной 15 мм</w:t>
            </w:r>
          </w:p>
        </w:tc>
      </w:tr>
      <w:tr w:rsidR="00144043" w:rsidRPr="00144043" w:rsidTr="00144043">
        <w:trPr>
          <w:trHeight w:val="284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 xml:space="preserve">Устройство </w:t>
            </w:r>
            <w:proofErr w:type="spellStart"/>
            <w:r w:rsidRPr="00144043">
              <w:rPr>
                <w:rFonts w:ascii="Times New Roman" w:hAnsi="Times New Roman"/>
                <w:sz w:val="24"/>
                <w:szCs w:val="24"/>
              </w:rPr>
              <w:t>разуклонки</w:t>
            </w:r>
            <w:proofErr w:type="spellEnd"/>
            <w:r w:rsidRPr="00144043">
              <w:rPr>
                <w:rFonts w:ascii="Times New Roman" w:hAnsi="Times New Roman"/>
                <w:sz w:val="24"/>
                <w:szCs w:val="24"/>
              </w:rPr>
              <w:t xml:space="preserve"> керамическим гравием</w:t>
            </w:r>
          </w:p>
        </w:tc>
      </w:tr>
      <w:tr w:rsidR="00144043" w:rsidRPr="00144043" w:rsidTr="00144043">
        <w:trPr>
          <w:trHeight w:val="260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>Устройство выравнивающих стяжек: цементно-песчаных толщиной 30 мм</w:t>
            </w:r>
          </w:p>
        </w:tc>
      </w:tr>
      <w:tr w:rsidR="00144043" w:rsidRPr="00144043" w:rsidTr="00144043">
        <w:trPr>
          <w:trHeight w:val="547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4043">
              <w:rPr>
                <w:rFonts w:ascii="Times New Roman" w:hAnsi="Times New Roman"/>
                <w:sz w:val="24"/>
                <w:szCs w:val="24"/>
              </w:rPr>
              <w:t>Огрунтовка</w:t>
            </w:r>
            <w:proofErr w:type="spellEnd"/>
            <w:r w:rsidRPr="00144043">
              <w:rPr>
                <w:rFonts w:ascii="Times New Roman" w:hAnsi="Times New Roman"/>
                <w:sz w:val="24"/>
                <w:szCs w:val="24"/>
              </w:rPr>
              <w:t xml:space="preserve"> оснований из бетона или раствора под водоизоляционный кровельный ковер: готовой эмульсией битумной (</w:t>
            </w:r>
            <w:proofErr w:type="spellStart"/>
            <w:r w:rsidRPr="00144043">
              <w:rPr>
                <w:rFonts w:ascii="Times New Roman" w:hAnsi="Times New Roman"/>
                <w:sz w:val="24"/>
                <w:szCs w:val="24"/>
              </w:rPr>
              <w:t>праймером</w:t>
            </w:r>
            <w:proofErr w:type="spellEnd"/>
            <w:r w:rsidRPr="00144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44043">
              <w:rPr>
                <w:rFonts w:ascii="Times New Roman" w:hAnsi="Times New Roman"/>
                <w:sz w:val="24"/>
                <w:szCs w:val="24"/>
              </w:rPr>
              <w:t>Технониколь</w:t>
            </w:r>
            <w:proofErr w:type="spellEnd"/>
            <w:r w:rsidRPr="00144043">
              <w:rPr>
                <w:rFonts w:ascii="Times New Roman" w:hAnsi="Times New Roman"/>
                <w:sz w:val="24"/>
                <w:szCs w:val="24"/>
              </w:rPr>
              <w:t xml:space="preserve"> №1)</w:t>
            </w:r>
          </w:p>
        </w:tc>
      </w:tr>
      <w:tr w:rsidR="00144043" w:rsidRPr="00144043" w:rsidTr="00144043">
        <w:trPr>
          <w:trHeight w:val="541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 xml:space="preserve">Устройство кровель плоских из наплавляемых материалов: в два слоя  (линокром </w:t>
            </w:r>
            <w:proofErr w:type="spellStart"/>
            <w:r w:rsidRPr="00144043">
              <w:rPr>
                <w:rFonts w:ascii="Times New Roman" w:hAnsi="Times New Roman"/>
                <w:sz w:val="24"/>
                <w:szCs w:val="24"/>
              </w:rPr>
              <w:t>ТКП</w:t>
            </w:r>
            <w:proofErr w:type="gramStart"/>
            <w:r w:rsidRPr="00144043"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 w:rsidRPr="00144043">
              <w:rPr>
                <w:rFonts w:ascii="Times New Roman" w:hAnsi="Times New Roman"/>
                <w:sz w:val="24"/>
                <w:szCs w:val="24"/>
              </w:rPr>
              <w:t>инокром</w:t>
            </w:r>
            <w:proofErr w:type="spellEnd"/>
            <w:r w:rsidRPr="00144043">
              <w:rPr>
                <w:rFonts w:ascii="Times New Roman" w:hAnsi="Times New Roman"/>
                <w:sz w:val="24"/>
                <w:szCs w:val="24"/>
              </w:rPr>
              <w:t xml:space="preserve"> ТПП)</w:t>
            </w:r>
          </w:p>
        </w:tc>
      </w:tr>
      <w:tr w:rsidR="00144043" w:rsidRPr="00144043" w:rsidTr="00144043">
        <w:trPr>
          <w:trHeight w:val="266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 xml:space="preserve">Устройство примыканий из наплавляемых материалов к стенам  высотой:  200 мм </w:t>
            </w:r>
          </w:p>
        </w:tc>
      </w:tr>
      <w:tr w:rsidR="00144043" w:rsidRPr="00144043" w:rsidTr="00144043">
        <w:trPr>
          <w:trHeight w:val="270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>Устройство фартуков канализационных стояков из оцинкованной стали</w:t>
            </w:r>
          </w:p>
        </w:tc>
      </w:tr>
      <w:tr w:rsidR="00144043" w:rsidRPr="00144043" w:rsidTr="00144043">
        <w:trPr>
          <w:trHeight w:val="274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>Разборка деревянных дверей</w:t>
            </w:r>
          </w:p>
        </w:tc>
      </w:tr>
      <w:tr w:rsidR="00144043" w:rsidRPr="00144043" w:rsidTr="00144043">
        <w:trPr>
          <w:trHeight w:val="264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 xml:space="preserve">Установка деревянных дверных блоков </w:t>
            </w:r>
          </w:p>
        </w:tc>
      </w:tr>
      <w:tr w:rsidR="00144043" w:rsidRPr="00144043" w:rsidTr="00144043">
        <w:trPr>
          <w:trHeight w:val="409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>Простая окраска масляными составами по дереву: дверных блоков, подготовленных под вторую окраску</w:t>
            </w:r>
          </w:p>
        </w:tc>
      </w:tr>
      <w:tr w:rsidR="00144043" w:rsidRPr="00144043" w:rsidTr="00144043">
        <w:trPr>
          <w:trHeight w:val="262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>Ограждение кровель перил</w:t>
            </w:r>
            <w:bookmarkStart w:id="0" w:name="_GoBack"/>
            <w:bookmarkEnd w:id="0"/>
            <w:r w:rsidRPr="00144043">
              <w:rPr>
                <w:rFonts w:ascii="Times New Roman" w:hAnsi="Times New Roman"/>
                <w:sz w:val="24"/>
                <w:szCs w:val="24"/>
              </w:rPr>
              <w:t xml:space="preserve">ами  </w:t>
            </w:r>
            <w:proofErr w:type="spellStart"/>
            <w:r w:rsidRPr="00144043">
              <w:rPr>
                <w:rFonts w:ascii="Times New Roman" w:hAnsi="Times New Roman"/>
                <w:sz w:val="24"/>
                <w:szCs w:val="24"/>
              </w:rPr>
              <w:t>Borge</w:t>
            </w:r>
            <w:proofErr w:type="spellEnd"/>
            <w:r w:rsidRPr="00144043">
              <w:rPr>
                <w:rFonts w:ascii="Times New Roman" w:hAnsi="Times New Roman"/>
                <w:sz w:val="24"/>
                <w:szCs w:val="24"/>
              </w:rPr>
              <w:t>, высотой 1200 мм</w:t>
            </w:r>
          </w:p>
        </w:tc>
      </w:tr>
      <w:tr w:rsidR="00144043" w:rsidRPr="00144043" w:rsidTr="00144043">
        <w:trPr>
          <w:trHeight w:val="262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>Устройство колпаков над шахтами из оцинкованной стали в 6 канала</w:t>
            </w:r>
          </w:p>
        </w:tc>
      </w:tr>
      <w:tr w:rsidR="00144043" w:rsidRPr="00144043" w:rsidTr="00144043">
        <w:trPr>
          <w:trHeight w:val="370"/>
        </w:trPr>
        <w:tc>
          <w:tcPr>
            <w:tcW w:w="10060" w:type="dxa"/>
            <w:shd w:val="clear" w:color="auto" w:fill="auto"/>
            <w:vAlign w:val="center"/>
            <w:hideMark/>
          </w:tcPr>
          <w:p w:rsidR="00144043" w:rsidRPr="00144043" w:rsidRDefault="00144043" w:rsidP="001440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043">
              <w:rPr>
                <w:rFonts w:ascii="Times New Roman" w:hAnsi="Times New Roman"/>
                <w:sz w:val="24"/>
                <w:szCs w:val="24"/>
              </w:rPr>
              <w:t>Устройство колпаков над шахтами из оцинкованной стали в 8 канала</w:t>
            </w:r>
          </w:p>
        </w:tc>
      </w:tr>
    </w:tbl>
    <w:p w:rsidR="00AD05E5" w:rsidRDefault="00AD05E5" w:rsidP="00093BD2">
      <w:pPr>
        <w:spacing w:before="100" w:beforeAutospacing="1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05E5" w:rsidRPr="00093BD2" w:rsidRDefault="00AD05E5" w:rsidP="00093BD2">
      <w:pPr>
        <w:spacing w:before="100" w:beforeAutospacing="1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3BD2">
        <w:rPr>
          <w:rFonts w:ascii="Times New Roman" w:hAnsi="Times New Roman"/>
          <w:b/>
          <w:sz w:val="24"/>
          <w:szCs w:val="24"/>
        </w:rPr>
        <w:lastRenderedPageBreak/>
        <w:t>IV. Особые условия производства работ с их обоснованием.</w:t>
      </w:r>
    </w:p>
    <w:p w:rsidR="00AD05E5" w:rsidRDefault="00AD05E5" w:rsidP="004B767D">
      <w:pPr>
        <w:rPr>
          <w:rFonts w:ascii="Times New Roman" w:hAnsi="Times New Roman"/>
          <w:sz w:val="24"/>
          <w:szCs w:val="24"/>
        </w:rPr>
      </w:pPr>
      <w:r w:rsidRPr="004B767D">
        <w:rPr>
          <w:rFonts w:ascii="Times New Roman" w:hAnsi="Times New Roman"/>
          <w:sz w:val="24"/>
          <w:szCs w:val="24"/>
        </w:rPr>
        <w:t>Особых условий производства работ нет.</w:t>
      </w:r>
    </w:p>
    <w:p w:rsidR="00AD05E5" w:rsidRDefault="00AD05E5" w:rsidP="004B767D">
      <w:pPr>
        <w:rPr>
          <w:rFonts w:ascii="Times New Roman" w:hAnsi="Times New Roman"/>
          <w:sz w:val="24"/>
          <w:szCs w:val="24"/>
        </w:rPr>
      </w:pPr>
    </w:p>
    <w:p w:rsidR="00AD05E5" w:rsidRDefault="00AD05E5" w:rsidP="001D1D5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1D1D5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AD05E5" w:rsidRPr="00882B15" w:rsidRDefault="00144043" w:rsidP="00D23052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291.75pt">
            <v:imagedata r:id="rId8" o:title=""/>
          </v:shape>
        </w:pict>
      </w:r>
    </w:p>
    <w:p w:rsidR="00AD05E5" w:rsidRPr="00CB2BAD" w:rsidRDefault="00144043" w:rsidP="00810B6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518.25pt;height:291.75pt">
            <v:imagedata r:id="rId9" o:title=""/>
          </v:shape>
        </w:pict>
      </w:r>
    </w:p>
    <w:p w:rsidR="00AD05E5" w:rsidRDefault="00AD05E5" w:rsidP="00614842">
      <w:pPr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Pr="00CB2BAD" w:rsidRDefault="00144043" w:rsidP="00756C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518.25pt;height:283.5pt">
            <v:imagedata r:id="rId10" o:title=""/>
          </v:shape>
        </w:pict>
      </w: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756C76">
      <w:pPr>
        <w:jc w:val="center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810B68">
      <w:pPr>
        <w:jc w:val="right"/>
        <w:rPr>
          <w:rFonts w:ascii="Times New Roman" w:hAnsi="Times New Roman"/>
          <w:sz w:val="24"/>
          <w:szCs w:val="24"/>
        </w:rPr>
      </w:pPr>
    </w:p>
    <w:p w:rsidR="00AD05E5" w:rsidRDefault="00AD05E5" w:rsidP="00614842">
      <w:pPr>
        <w:rPr>
          <w:rFonts w:ascii="Times New Roman" w:hAnsi="Times New Roman"/>
          <w:sz w:val="24"/>
          <w:szCs w:val="24"/>
        </w:rPr>
      </w:pPr>
    </w:p>
    <w:sectPr w:rsidR="00AD05E5" w:rsidSect="003B2371">
      <w:pgSz w:w="11906" w:h="16838"/>
      <w:pgMar w:top="794" w:right="707" w:bottom="3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BB5" w:rsidRDefault="00CC3BB5" w:rsidP="00810B68">
      <w:pPr>
        <w:spacing w:after="0" w:line="240" w:lineRule="auto"/>
      </w:pPr>
      <w:r>
        <w:separator/>
      </w:r>
    </w:p>
  </w:endnote>
  <w:endnote w:type="continuationSeparator" w:id="0">
    <w:p w:rsidR="00CC3BB5" w:rsidRDefault="00CC3BB5" w:rsidP="00810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BB5" w:rsidRDefault="00CC3BB5" w:rsidP="00810B68">
      <w:pPr>
        <w:spacing w:after="0" w:line="240" w:lineRule="auto"/>
      </w:pPr>
      <w:r>
        <w:separator/>
      </w:r>
    </w:p>
  </w:footnote>
  <w:footnote w:type="continuationSeparator" w:id="0">
    <w:p w:rsidR="00CC3BB5" w:rsidRDefault="00CC3BB5" w:rsidP="00810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F5C26"/>
    <w:multiLevelType w:val="hybridMultilevel"/>
    <w:tmpl w:val="27E855C8"/>
    <w:lvl w:ilvl="0" w:tplc="5B66C7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75D52DA"/>
    <w:multiLevelType w:val="hybridMultilevel"/>
    <w:tmpl w:val="52E80D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291353"/>
    <w:multiLevelType w:val="hybridMultilevel"/>
    <w:tmpl w:val="1D826808"/>
    <w:lvl w:ilvl="0" w:tplc="5CB6439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1404F0"/>
    <w:multiLevelType w:val="hybridMultilevel"/>
    <w:tmpl w:val="2FA6498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52BF4081"/>
    <w:multiLevelType w:val="hybridMultilevel"/>
    <w:tmpl w:val="6DC0CD5A"/>
    <w:lvl w:ilvl="0" w:tplc="93A0F7A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CFB3294"/>
    <w:multiLevelType w:val="hybridMultilevel"/>
    <w:tmpl w:val="1DAA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ocumentProtection w:edit="trackedChange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2C2F"/>
    <w:rsid w:val="00002C2F"/>
    <w:rsid w:val="000167C9"/>
    <w:rsid w:val="00025526"/>
    <w:rsid w:val="000276FC"/>
    <w:rsid w:val="0005114C"/>
    <w:rsid w:val="00056D6C"/>
    <w:rsid w:val="00061E56"/>
    <w:rsid w:val="00063397"/>
    <w:rsid w:val="000917A1"/>
    <w:rsid w:val="00093BD2"/>
    <w:rsid w:val="000D130E"/>
    <w:rsid w:val="000F61F6"/>
    <w:rsid w:val="00102900"/>
    <w:rsid w:val="00144043"/>
    <w:rsid w:val="001704A4"/>
    <w:rsid w:val="00173380"/>
    <w:rsid w:val="00190A55"/>
    <w:rsid w:val="001A2D76"/>
    <w:rsid w:val="001A6AD4"/>
    <w:rsid w:val="001D1D58"/>
    <w:rsid w:val="001D67F8"/>
    <w:rsid w:val="002038DD"/>
    <w:rsid w:val="00230F94"/>
    <w:rsid w:val="00241D36"/>
    <w:rsid w:val="00270EC5"/>
    <w:rsid w:val="002763A1"/>
    <w:rsid w:val="002A4CD1"/>
    <w:rsid w:val="002B31F5"/>
    <w:rsid w:val="002C15DE"/>
    <w:rsid w:val="002C3242"/>
    <w:rsid w:val="002D376B"/>
    <w:rsid w:val="002F6749"/>
    <w:rsid w:val="003035CC"/>
    <w:rsid w:val="003122CD"/>
    <w:rsid w:val="00322491"/>
    <w:rsid w:val="003226A3"/>
    <w:rsid w:val="003271DE"/>
    <w:rsid w:val="00327DB8"/>
    <w:rsid w:val="00331089"/>
    <w:rsid w:val="00371F4B"/>
    <w:rsid w:val="00373DC5"/>
    <w:rsid w:val="003801FE"/>
    <w:rsid w:val="00382599"/>
    <w:rsid w:val="00394BB5"/>
    <w:rsid w:val="003A7B8F"/>
    <w:rsid w:val="003B2371"/>
    <w:rsid w:val="003C3EF6"/>
    <w:rsid w:val="003C660A"/>
    <w:rsid w:val="003D6D11"/>
    <w:rsid w:val="003E06F6"/>
    <w:rsid w:val="003F2390"/>
    <w:rsid w:val="003F7E90"/>
    <w:rsid w:val="00413B69"/>
    <w:rsid w:val="004140C7"/>
    <w:rsid w:val="004257AF"/>
    <w:rsid w:val="004662AA"/>
    <w:rsid w:val="004676A3"/>
    <w:rsid w:val="004842C9"/>
    <w:rsid w:val="0049291D"/>
    <w:rsid w:val="004A5AD2"/>
    <w:rsid w:val="004B0B02"/>
    <w:rsid w:val="004B4395"/>
    <w:rsid w:val="004B767D"/>
    <w:rsid w:val="004C0496"/>
    <w:rsid w:val="004D306B"/>
    <w:rsid w:val="004D4EB9"/>
    <w:rsid w:val="004E4E41"/>
    <w:rsid w:val="00513149"/>
    <w:rsid w:val="00514110"/>
    <w:rsid w:val="00523093"/>
    <w:rsid w:val="00523C29"/>
    <w:rsid w:val="00560279"/>
    <w:rsid w:val="0056362B"/>
    <w:rsid w:val="00582E57"/>
    <w:rsid w:val="00596C74"/>
    <w:rsid w:val="005C568D"/>
    <w:rsid w:val="005D71D0"/>
    <w:rsid w:val="005E7F17"/>
    <w:rsid w:val="005F094A"/>
    <w:rsid w:val="005F2F68"/>
    <w:rsid w:val="005F33B8"/>
    <w:rsid w:val="00602084"/>
    <w:rsid w:val="006130F3"/>
    <w:rsid w:val="00614842"/>
    <w:rsid w:val="006421C5"/>
    <w:rsid w:val="00646CA3"/>
    <w:rsid w:val="0067415E"/>
    <w:rsid w:val="006812CB"/>
    <w:rsid w:val="00681E90"/>
    <w:rsid w:val="006B16B2"/>
    <w:rsid w:val="006C7A87"/>
    <w:rsid w:val="006F13AC"/>
    <w:rsid w:val="006F3D65"/>
    <w:rsid w:val="006F7AFA"/>
    <w:rsid w:val="00704C44"/>
    <w:rsid w:val="0070726A"/>
    <w:rsid w:val="0071781E"/>
    <w:rsid w:val="0073367D"/>
    <w:rsid w:val="007501FA"/>
    <w:rsid w:val="0075033C"/>
    <w:rsid w:val="00756C76"/>
    <w:rsid w:val="00766A89"/>
    <w:rsid w:val="007762DF"/>
    <w:rsid w:val="007C6A72"/>
    <w:rsid w:val="007E1FDF"/>
    <w:rsid w:val="007F6150"/>
    <w:rsid w:val="00810B68"/>
    <w:rsid w:val="008170C4"/>
    <w:rsid w:val="00827E8F"/>
    <w:rsid w:val="008433E6"/>
    <w:rsid w:val="00855D3F"/>
    <w:rsid w:val="008628CC"/>
    <w:rsid w:val="00870FC0"/>
    <w:rsid w:val="00875BDD"/>
    <w:rsid w:val="00882B15"/>
    <w:rsid w:val="008867D7"/>
    <w:rsid w:val="00891EA2"/>
    <w:rsid w:val="008E3ECE"/>
    <w:rsid w:val="008F4401"/>
    <w:rsid w:val="00905445"/>
    <w:rsid w:val="00906986"/>
    <w:rsid w:val="00917BA7"/>
    <w:rsid w:val="0092232B"/>
    <w:rsid w:val="00922634"/>
    <w:rsid w:val="009231FD"/>
    <w:rsid w:val="009A590E"/>
    <w:rsid w:val="009E7C8C"/>
    <w:rsid w:val="00A459E4"/>
    <w:rsid w:val="00A70240"/>
    <w:rsid w:val="00A948EC"/>
    <w:rsid w:val="00AB11BB"/>
    <w:rsid w:val="00AB75FB"/>
    <w:rsid w:val="00AC4521"/>
    <w:rsid w:val="00AD05E5"/>
    <w:rsid w:val="00AD2908"/>
    <w:rsid w:val="00AE3117"/>
    <w:rsid w:val="00AE7DF5"/>
    <w:rsid w:val="00B063CC"/>
    <w:rsid w:val="00B143AC"/>
    <w:rsid w:val="00B14C8D"/>
    <w:rsid w:val="00B3565B"/>
    <w:rsid w:val="00B37093"/>
    <w:rsid w:val="00B4611A"/>
    <w:rsid w:val="00B46AEE"/>
    <w:rsid w:val="00B47132"/>
    <w:rsid w:val="00B47BDF"/>
    <w:rsid w:val="00B50AE4"/>
    <w:rsid w:val="00B7455C"/>
    <w:rsid w:val="00BA0F11"/>
    <w:rsid w:val="00BB04A0"/>
    <w:rsid w:val="00BB36C9"/>
    <w:rsid w:val="00BB4E4C"/>
    <w:rsid w:val="00BD60CA"/>
    <w:rsid w:val="00BE36BE"/>
    <w:rsid w:val="00C231E5"/>
    <w:rsid w:val="00C24619"/>
    <w:rsid w:val="00C32AF5"/>
    <w:rsid w:val="00C550A4"/>
    <w:rsid w:val="00C60FEE"/>
    <w:rsid w:val="00C76A3D"/>
    <w:rsid w:val="00C76A65"/>
    <w:rsid w:val="00C8323A"/>
    <w:rsid w:val="00C9592F"/>
    <w:rsid w:val="00CB1765"/>
    <w:rsid w:val="00CB2BAD"/>
    <w:rsid w:val="00CC0E32"/>
    <w:rsid w:val="00CC3BB5"/>
    <w:rsid w:val="00CC72A7"/>
    <w:rsid w:val="00CE2F10"/>
    <w:rsid w:val="00D0440D"/>
    <w:rsid w:val="00D17063"/>
    <w:rsid w:val="00D23052"/>
    <w:rsid w:val="00D273AC"/>
    <w:rsid w:val="00D36303"/>
    <w:rsid w:val="00D37150"/>
    <w:rsid w:val="00D52BD8"/>
    <w:rsid w:val="00DA76BE"/>
    <w:rsid w:val="00DB4BAF"/>
    <w:rsid w:val="00DF72DF"/>
    <w:rsid w:val="00E16640"/>
    <w:rsid w:val="00E21BA1"/>
    <w:rsid w:val="00E30E49"/>
    <w:rsid w:val="00E30FE8"/>
    <w:rsid w:val="00E41509"/>
    <w:rsid w:val="00E653EF"/>
    <w:rsid w:val="00E9342B"/>
    <w:rsid w:val="00EA2262"/>
    <w:rsid w:val="00EA7349"/>
    <w:rsid w:val="00EA79FD"/>
    <w:rsid w:val="00EB10EB"/>
    <w:rsid w:val="00EC7342"/>
    <w:rsid w:val="00ED4CDF"/>
    <w:rsid w:val="00F02821"/>
    <w:rsid w:val="00F40029"/>
    <w:rsid w:val="00F43125"/>
    <w:rsid w:val="00FC0C1A"/>
    <w:rsid w:val="00FC764E"/>
    <w:rsid w:val="00FD3265"/>
    <w:rsid w:val="00FE1B8F"/>
    <w:rsid w:val="00FF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F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D290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F0282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290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F02821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99"/>
    <w:qFormat/>
    <w:rsid w:val="0075033C"/>
    <w:pPr>
      <w:ind w:left="720"/>
      <w:contextualSpacing/>
    </w:pPr>
  </w:style>
  <w:style w:type="paragraph" w:styleId="a4">
    <w:name w:val="No Spacing"/>
    <w:uiPriority w:val="99"/>
    <w:qFormat/>
    <w:rsid w:val="00AD2908"/>
    <w:rPr>
      <w:sz w:val="22"/>
      <w:szCs w:val="22"/>
    </w:rPr>
  </w:style>
  <w:style w:type="paragraph" w:styleId="a5">
    <w:name w:val="Balloon Text"/>
    <w:basedOn w:val="a"/>
    <w:link w:val="a6"/>
    <w:uiPriority w:val="99"/>
    <w:semiHidden/>
    <w:rsid w:val="00E41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4150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EA22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EA2262"/>
    <w:rPr>
      <w:rFonts w:cs="Times New Roman"/>
    </w:rPr>
  </w:style>
  <w:style w:type="character" w:styleId="a8">
    <w:name w:val="Hyperlink"/>
    <w:uiPriority w:val="99"/>
    <w:semiHidden/>
    <w:rsid w:val="00EA2262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81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810B68"/>
    <w:rPr>
      <w:rFonts w:cs="Times New Roman"/>
    </w:rPr>
  </w:style>
  <w:style w:type="paragraph" w:styleId="ab">
    <w:name w:val="footer"/>
    <w:basedOn w:val="a"/>
    <w:link w:val="ac"/>
    <w:uiPriority w:val="99"/>
    <w:rsid w:val="0081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810B6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82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4</Pages>
  <Words>350</Words>
  <Characters>1996</Characters>
  <Application>Microsoft Office Word</Application>
  <DocSecurity>0</DocSecurity>
  <Lines>16</Lines>
  <Paragraphs>4</Paragraphs>
  <ScaleCrop>false</ScaleCrop>
  <Company>Microsoft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</dc:creator>
  <cp:keywords/>
  <dc:description/>
  <cp:lastModifiedBy>Admin</cp:lastModifiedBy>
  <cp:revision>54</cp:revision>
  <cp:lastPrinted>2015-10-02T07:31:00Z</cp:lastPrinted>
  <dcterms:created xsi:type="dcterms:W3CDTF">2015-10-02T08:54:00Z</dcterms:created>
  <dcterms:modified xsi:type="dcterms:W3CDTF">2016-09-09T07:17:00Z</dcterms:modified>
</cp:coreProperties>
</file>